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66" w:rsidRPr="0060005B" w:rsidRDefault="009C5166" w:rsidP="009C5166">
      <w:pPr>
        <w:spacing w:after="165"/>
        <w:ind w:left="10" w:right="30" w:hanging="10"/>
        <w:jc w:val="center"/>
        <w:rPr>
          <w:b/>
          <w:bCs/>
        </w:rPr>
      </w:pPr>
      <w:r w:rsidRPr="0060005B">
        <w:rPr>
          <w:rFonts w:ascii="Times New Roman" w:eastAsia="Times New Roman" w:hAnsi="Times New Roman" w:cs="Times New Roman"/>
          <w:b/>
          <w:bCs/>
          <w:sz w:val="24"/>
        </w:rPr>
        <w:t xml:space="preserve">ПЕРЕЛІК </w:t>
      </w:r>
    </w:p>
    <w:p w:rsidR="009C5166" w:rsidRPr="0060005B" w:rsidRDefault="009C5166" w:rsidP="009C5166">
      <w:pPr>
        <w:spacing w:after="164"/>
        <w:ind w:left="211"/>
      </w:pPr>
      <w:proofErr w:type="spellStart"/>
      <w:r w:rsidRPr="0060005B">
        <w:rPr>
          <w:rFonts w:ascii="Times New Roman" w:eastAsia="Times New Roman" w:hAnsi="Times New Roman" w:cs="Times New Roman"/>
          <w:sz w:val="24"/>
        </w:rPr>
        <w:t>приладів</w:t>
      </w:r>
      <w:proofErr w:type="spellEnd"/>
      <w:r w:rsidRPr="006000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0005B">
        <w:rPr>
          <w:rFonts w:ascii="Times New Roman" w:eastAsia="Times New Roman" w:hAnsi="Times New Roman" w:cs="Times New Roman"/>
          <w:sz w:val="24"/>
        </w:rPr>
        <w:t>обліку</w:t>
      </w:r>
      <w:proofErr w:type="spellEnd"/>
      <w:r w:rsidRPr="006000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0005B">
        <w:rPr>
          <w:rFonts w:ascii="Times New Roman" w:eastAsia="Times New Roman" w:hAnsi="Times New Roman" w:cs="Times New Roman"/>
          <w:sz w:val="24"/>
        </w:rPr>
        <w:t>електричної</w:t>
      </w:r>
      <w:proofErr w:type="spellEnd"/>
      <w:r w:rsidRPr="006000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0005B">
        <w:rPr>
          <w:rFonts w:ascii="Times New Roman" w:eastAsia="Times New Roman" w:hAnsi="Times New Roman" w:cs="Times New Roman"/>
          <w:sz w:val="24"/>
        </w:rPr>
        <w:t>енергії</w:t>
      </w:r>
      <w:proofErr w:type="spellEnd"/>
      <w:r w:rsidRPr="0060005B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60005B">
        <w:rPr>
          <w:rFonts w:ascii="Times New Roman" w:eastAsia="Times New Roman" w:hAnsi="Times New Roman" w:cs="Times New Roman"/>
          <w:sz w:val="24"/>
        </w:rPr>
        <w:t>які</w:t>
      </w:r>
      <w:proofErr w:type="spellEnd"/>
      <w:r w:rsidRPr="006000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0005B">
        <w:rPr>
          <w:rFonts w:ascii="Times New Roman" w:eastAsia="Times New Roman" w:hAnsi="Times New Roman" w:cs="Times New Roman"/>
          <w:sz w:val="24"/>
        </w:rPr>
        <w:t>рекомендовані</w:t>
      </w:r>
      <w:proofErr w:type="spellEnd"/>
      <w:r w:rsidRPr="0060005B">
        <w:rPr>
          <w:rFonts w:ascii="Times New Roman" w:eastAsia="Times New Roman" w:hAnsi="Times New Roman" w:cs="Times New Roman"/>
          <w:sz w:val="24"/>
        </w:rPr>
        <w:t xml:space="preserve"> для </w:t>
      </w:r>
      <w:proofErr w:type="spellStart"/>
      <w:r w:rsidRPr="0060005B">
        <w:rPr>
          <w:rFonts w:ascii="Times New Roman" w:eastAsia="Times New Roman" w:hAnsi="Times New Roman" w:cs="Times New Roman"/>
          <w:sz w:val="24"/>
        </w:rPr>
        <w:t>встановлення</w:t>
      </w:r>
      <w:proofErr w:type="spellEnd"/>
      <w:r w:rsidRPr="0060005B"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 w:rsidRPr="0060005B">
        <w:rPr>
          <w:rFonts w:ascii="Times New Roman" w:eastAsia="Times New Roman" w:hAnsi="Times New Roman" w:cs="Times New Roman"/>
          <w:sz w:val="24"/>
        </w:rPr>
        <w:t>споживачів</w:t>
      </w:r>
      <w:proofErr w:type="spellEnd"/>
      <w:r w:rsidRPr="0060005B">
        <w:rPr>
          <w:rFonts w:ascii="Times New Roman" w:eastAsia="Times New Roman" w:hAnsi="Times New Roman" w:cs="Times New Roman"/>
          <w:sz w:val="24"/>
        </w:rPr>
        <w:t xml:space="preserve"> </w:t>
      </w:r>
    </w:p>
    <w:p w:rsidR="009C5166" w:rsidRDefault="009C5166" w:rsidP="009C5166">
      <w:pPr>
        <w:spacing w:after="0"/>
        <w:ind w:left="10" w:right="30" w:hanging="10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proofErr w:type="spellStart"/>
      <w:r w:rsidRPr="0060005B">
        <w:rPr>
          <w:rFonts w:ascii="Times New Roman" w:eastAsia="Times New Roman" w:hAnsi="Times New Roman" w:cs="Times New Roman"/>
          <w:sz w:val="24"/>
        </w:rPr>
        <w:t>ПрАТ</w:t>
      </w:r>
      <w:proofErr w:type="spellEnd"/>
      <w:r w:rsidRPr="0060005B">
        <w:rPr>
          <w:rFonts w:ascii="Times New Roman" w:eastAsia="Times New Roman" w:hAnsi="Times New Roman" w:cs="Times New Roman"/>
          <w:sz w:val="24"/>
        </w:rPr>
        <w:t xml:space="preserve"> "Кіровоградобленерго" </w:t>
      </w:r>
      <w:r w:rsidR="00F60BFD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F60BFD" w:rsidRPr="00F60BFD" w:rsidRDefault="00F60BFD" w:rsidP="009C5166">
      <w:pPr>
        <w:spacing w:after="0"/>
        <w:ind w:left="10" w:right="30" w:hanging="10"/>
        <w:jc w:val="center"/>
        <w:rPr>
          <w:rFonts w:ascii="Times New Roman" w:eastAsia="Times New Roman" w:hAnsi="Times New Roman" w:cs="Times New Roman"/>
          <w:sz w:val="24"/>
          <w:lang w:val="uk-UA"/>
        </w:rPr>
      </w:pPr>
    </w:p>
    <w:p w:rsidR="008B5F16" w:rsidRPr="00376F6C" w:rsidRDefault="00F60BFD" w:rsidP="009C5166">
      <w:pPr>
        <w:spacing w:after="0"/>
        <w:ind w:left="10" w:right="30" w:hanging="1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6F6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 індивідуальних побутових споживачів</w:t>
      </w:r>
    </w:p>
    <w:tbl>
      <w:tblPr>
        <w:tblStyle w:val="TableGrid"/>
        <w:tblW w:w="9647" w:type="dxa"/>
        <w:tblInd w:w="-283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1984"/>
        <w:gridCol w:w="132"/>
        <w:gridCol w:w="1561"/>
        <w:gridCol w:w="595"/>
        <w:gridCol w:w="436"/>
        <w:gridCol w:w="832"/>
        <w:gridCol w:w="1204"/>
        <w:gridCol w:w="942"/>
        <w:gridCol w:w="1961"/>
      </w:tblGrid>
      <w:tr w:rsidR="009C5166" w:rsidRPr="0060005B" w:rsidTr="00013FD6">
        <w:trPr>
          <w:trHeight w:val="326"/>
        </w:trPr>
        <w:tc>
          <w:tcPr>
            <w:tcW w:w="96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166" w:rsidRPr="00376F6C" w:rsidRDefault="00376F6C" w:rsidP="00013FD6">
            <w:pPr>
              <w:ind w:right="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376F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Однотарифні</w:t>
            </w:r>
            <w:proofErr w:type="spellEnd"/>
            <w:r w:rsidRPr="00376F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 лічильники</w:t>
            </w:r>
            <w:r w:rsidR="009C5166" w:rsidRPr="00376F6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9C5166" w:rsidRPr="0060005B" w:rsidTr="00013FD6">
        <w:trPr>
          <w:trHeight w:val="326"/>
        </w:trPr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166" w:rsidRPr="0060005B" w:rsidRDefault="009C5166" w:rsidP="00013FD6">
            <w:pPr>
              <w:ind w:left="2"/>
              <w:jc w:val="center"/>
              <w:rPr>
                <w:rFonts w:ascii="Times New Roman" w:hAnsi="Times New Roman" w:cs="Times New Roman"/>
                <w:b/>
                <w:color w:val="auto"/>
                <w:sz w:val="15"/>
                <w:szCs w:val="15"/>
              </w:rPr>
            </w:pPr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 xml:space="preserve">1Ф (до 10кВт) </w:t>
            </w: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166" w:rsidRPr="0060005B" w:rsidRDefault="009C5166" w:rsidP="00013FD6">
            <w:pPr>
              <w:ind w:right="2"/>
              <w:jc w:val="center"/>
              <w:rPr>
                <w:rFonts w:ascii="Times New Roman" w:hAnsi="Times New Roman" w:cs="Times New Roman"/>
                <w:b/>
                <w:color w:val="auto"/>
                <w:sz w:val="15"/>
                <w:szCs w:val="15"/>
              </w:rPr>
            </w:pPr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 xml:space="preserve">3Ф (до 40кВт) 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166" w:rsidRPr="0060005B" w:rsidRDefault="009C5166" w:rsidP="00013FD6">
            <w:pPr>
              <w:ind w:left="2"/>
              <w:jc w:val="center"/>
              <w:rPr>
                <w:rFonts w:ascii="Times New Roman" w:hAnsi="Times New Roman" w:cs="Times New Roman"/>
                <w:b/>
                <w:color w:val="auto"/>
                <w:sz w:val="15"/>
                <w:szCs w:val="15"/>
              </w:rPr>
            </w:pPr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 xml:space="preserve">3Ф (до 60кВт) </w:t>
            </w: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166" w:rsidRPr="0060005B" w:rsidRDefault="009C5166" w:rsidP="00013FD6">
            <w:pPr>
              <w:jc w:val="center"/>
              <w:rPr>
                <w:rFonts w:ascii="Times New Roman" w:hAnsi="Times New Roman" w:cs="Times New Roman"/>
                <w:b/>
                <w:color w:val="auto"/>
                <w:sz w:val="15"/>
                <w:szCs w:val="15"/>
              </w:rPr>
            </w:pPr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>3Ф (</w:t>
            </w:r>
            <w:proofErr w:type="spellStart"/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>більше</w:t>
            </w:r>
            <w:proofErr w:type="spellEnd"/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 xml:space="preserve"> 60кВт) </w:t>
            </w:r>
          </w:p>
        </w:tc>
      </w:tr>
      <w:tr w:rsidR="00B047F0" w:rsidRPr="0060005B" w:rsidTr="00013FD6">
        <w:trPr>
          <w:trHeight w:val="230"/>
        </w:trPr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НIK 2100 АР2 0000. 0. 11</w:t>
            </w: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AP6.2000.МС.11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AP3.2000.МС.11</w:t>
            </w: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SL7000 </w:t>
            </w:r>
          </w:p>
        </w:tc>
      </w:tr>
      <w:tr w:rsidR="00B047F0" w:rsidRPr="0060005B" w:rsidTr="00013FD6">
        <w:trPr>
          <w:trHeight w:val="228"/>
        </w:trPr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AP3T.200</w:t>
            </w:r>
            <w:r w:rsidR="006921FD" w:rsidRPr="001D7120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2</w:t>
            </w: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.MC.11</w:t>
            </w: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ACE6000 </w:t>
            </w:r>
          </w:p>
        </w:tc>
      </w:tr>
      <w:tr w:rsidR="00B047F0" w:rsidRPr="0060005B" w:rsidTr="00013FD6">
        <w:trPr>
          <w:trHeight w:val="318"/>
        </w:trPr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ZMD 410 CR44.0007 </w:t>
            </w:r>
          </w:p>
        </w:tc>
      </w:tr>
      <w:tr w:rsidR="00B047F0" w:rsidRPr="0060005B" w:rsidTr="00013FD6">
        <w:trPr>
          <w:trHeight w:val="230"/>
        </w:trPr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ZMG 410 CR4.041b.37 </w:t>
            </w:r>
          </w:p>
        </w:tc>
      </w:tr>
      <w:tr w:rsidR="00B047F0" w:rsidRPr="0060005B" w:rsidTr="00013FD6">
        <w:trPr>
          <w:trHeight w:val="228"/>
        </w:trPr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zh-CN"/>
              </w:rPr>
              <w:t>NIK 2300 AR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T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zh-CN"/>
              </w:rPr>
              <w:t>T.2000.MC.11</w:t>
            </w:r>
          </w:p>
        </w:tc>
      </w:tr>
      <w:tr w:rsidR="00B047F0" w:rsidRPr="0060005B" w:rsidTr="00013FD6">
        <w:trPr>
          <w:trHeight w:val="230"/>
        </w:trPr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zh-CN"/>
              </w:rPr>
            </w:pP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zh-CN"/>
              </w:rPr>
              <w:t>NIK 230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zh-CN"/>
              </w:rPr>
              <w:t xml:space="preserve"> A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T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zh-CN"/>
              </w:rPr>
              <w:t>T.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zh-CN"/>
              </w:rPr>
              <w:t>200.MC.11</w:t>
            </w:r>
          </w:p>
        </w:tc>
      </w:tr>
      <w:tr w:rsidR="00B047F0" w:rsidRPr="0060005B" w:rsidTr="00013FD6">
        <w:trPr>
          <w:trHeight w:val="229"/>
        </w:trPr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zh-CN"/>
              </w:rPr>
              <w:t>NIK 230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zh-CN"/>
              </w:rPr>
              <w:t xml:space="preserve"> AR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T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zh-CN"/>
              </w:rPr>
              <w:t>T.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zh-CN"/>
              </w:rPr>
              <w:t>200.MC.11</w:t>
            </w:r>
          </w:p>
        </w:tc>
      </w:tr>
      <w:tr w:rsidR="00B047F0" w:rsidRPr="0060005B" w:rsidTr="00013FD6">
        <w:trPr>
          <w:trHeight w:val="229"/>
        </w:trPr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</w:tr>
      <w:tr w:rsidR="00B047F0" w:rsidRPr="0060005B" w:rsidTr="00BE232E">
        <w:trPr>
          <w:trHeight w:val="265"/>
        </w:trPr>
        <w:tc>
          <w:tcPr>
            <w:tcW w:w="9647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47F0" w:rsidRPr="00CF52E5" w:rsidRDefault="00F60BFD" w:rsidP="00B047F0">
            <w:pPr>
              <w:ind w:left="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Лічильники</w:t>
            </w:r>
            <w:r w:rsidR="00B047F0" w:rsidRPr="00CF52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="00B047F0" w:rsidRPr="00CF52E5">
              <w:rPr>
                <w:rFonts w:ascii="Times New Roman" w:eastAsia="Times New Roman" w:hAnsi="Times New Roman" w:cs="Times New Roman"/>
                <w:b/>
                <w:color w:val="auto"/>
              </w:rPr>
              <w:t>диференційован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і</w:t>
            </w:r>
            <w:r w:rsidR="00B047F0" w:rsidRPr="00CF52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за </w:t>
            </w:r>
            <w:proofErr w:type="spellStart"/>
            <w:r w:rsidR="00B047F0" w:rsidRPr="00CF52E5">
              <w:rPr>
                <w:rFonts w:ascii="Times New Roman" w:eastAsia="Times New Roman" w:hAnsi="Times New Roman" w:cs="Times New Roman"/>
                <w:b/>
                <w:color w:val="auto"/>
              </w:rPr>
              <w:t>періодами</w:t>
            </w:r>
            <w:proofErr w:type="spellEnd"/>
            <w:r w:rsidR="00B047F0" w:rsidRPr="00CF52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="00B047F0" w:rsidRPr="00CF52E5">
              <w:rPr>
                <w:rFonts w:ascii="Times New Roman" w:eastAsia="Times New Roman" w:hAnsi="Times New Roman" w:cs="Times New Roman"/>
                <w:b/>
                <w:color w:val="auto"/>
              </w:rPr>
              <w:t>доби</w:t>
            </w:r>
            <w:proofErr w:type="spellEnd"/>
            <w:r w:rsidR="00B047F0" w:rsidRPr="00CF52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E94F82" w:rsidRPr="0060005B" w:rsidTr="00013FD6">
        <w:trPr>
          <w:trHeight w:val="228"/>
        </w:trPr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F82" w:rsidRPr="00E04B86" w:rsidRDefault="00E94F82" w:rsidP="00E94F82">
            <w:pPr>
              <w:ind w:left="14"/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>1Ф (до 10кВт)</w:t>
            </w: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F82" w:rsidRPr="00A949C8" w:rsidRDefault="00E94F82" w:rsidP="00E94F82">
            <w:pPr>
              <w:ind w:left="14"/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>3Ф (до 40кВт)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F82" w:rsidRPr="00A949C8" w:rsidRDefault="00E94F82" w:rsidP="00E94F82">
            <w:pPr>
              <w:ind w:left="14"/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>3Ф (до 60кВт)</w:t>
            </w: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F82" w:rsidRPr="0060005B" w:rsidRDefault="00E94F82" w:rsidP="00E94F82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>3Ф (</w:t>
            </w:r>
            <w:proofErr w:type="spellStart"/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>більше</w:t>
            </w:r>
            <w:proofErr w:type="spellEnd"/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 xml:space="preserve"> 60кВт)</w:t>
            </w:r>
          </w:p>
        </w:tc>
      </w:tr>
      <w:tr w:rsidR="00B047F0" w:rsidRPr="0060005B" w:rsidTr="00013FD6">
        <w:trPr>
          <w:trHeight w:val="228"/>
        </w:trPr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2100 AP2T.1002.MC.11</w:t>
            </w: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AP6T.2000.MC.11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AP3T.2000.MC.11</w:t>
            </w: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SL7000 </w:t>
            </w:r>
          </w:p>
        </w:tc>
      </w:tr>
      <w:tr w:rsidR="00B047F0" w:rsidRPr="0060005B" w:rsidTr="009D7B14">
        <w:trPr>
          <w:trHeight w:val="228"/>
        </w:trPr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2100 АР6Т 2000.МC.11</w:t>
            </w: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ARP6.2000.MC.11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7F0" w:rsidRPr="001D7120" w:rsidRDefault="006C16D4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zh-CN"/>
              </w:rPr>
              <w:t>NIK 2303 ARP3T.1202.MC.11</w:t>
            </w: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ACE6000 </w:t>
            </w:r>
          </w:p>
        </w:tc>
      </w:tr>
      <w:tr w:rsidR="00B047F0" w:rsidRPr="0060005B" w:rsidTr="00013FD6">
        <w:trPr>
          <w:trHeight w:val="230"/>
        </w:trPr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2100 АР6Т 2002.МC.11</w:t>
            </w: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6C16D4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2303 AP6Т.1002.MС.11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ARP3T.2000.MC.11</w:t>
            </w: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ZMD 410 CR44.0007 </w:t>
            </w:r>
          </w:p>
        </w:tc>
      </w:tr>
      <w:tr w:rsidR="00B047F0" w:rsidRPr="0060005B" w:rsidTr="009D7B14">
        <w:trPr>
          <w:trHeight w:val="228"/>
        </w:trPr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2104 АР2Т 1000.МC.11</w:t>
            </w: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AP6T.2002.MC.11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ARP3T.2200.MC.11</w:t>
            </w: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ZMG 410 CR4.041b.37 </w:t>
            </w:r>
          </w:p>
        </w:tc>
      </w:tr>
      <w:tr w:rsidR="00B047F0" w:rsidRPr="0060005B" w:rsidTr="009D7B14">
        <w:trPr>
          <w:trHeight w:val="266"/>
        </w:trPr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2104 АР2Т 1002.МC.11</w:t>
            </w: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zh-CN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zh-CN"/>
              </w:rPr>
              <w:t>NIK 2300 ARP6T.2002.MC.11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2303 AP3T.1202.MC.11</w:t>
            </w: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zh-CN"/>
              </w:rPr>
              <w:t>NIK 2300 AR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T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zh-CN"/>
              </w:rPr>
              <w:t>T.2000.MC.11</w:t>
            </w:r>
          </w:p>
        </w:tc>
      </w:tr>
      <w:tr w:rsidR="00B047F0" w:rsidRPr="0060005B" w:rsidTr="009D7B14">
        <w:trPr>
          <w:trHeight w:val="230"/>
        </w:trPr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C70B25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GAMA 100</w:t>
            </w: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6C16D4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GAMA </w:t>
            </w: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300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2303 AP6Т.1002.MС.11</w:t>
            </w: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6C16D4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zh-CN"/>
              </w:rPr>
              <w:t>NIK 230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zh-CN"/>
              </w:rPr>
              <w:t xml:space="preserve"> AR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T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zh-CN"/>
              </w:rPr>
              <w:t>T.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zh-CN"/>
              </w:rPr>
              <w:t>200.MC.11</w:t>
            </w:r>
          </w:p>
        </w:tc>
      </w:tr>
      <w:tr w:rsidR="00B047F0" w:rsidRPr="0060005B" w:rsidTr="009D7B14">
        <w:trPr>
          <w:trHeight w:val="228"/>
        </w:trPr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ACE6000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NIK 2303 AP3Т.1000.MС.11</w:t>
            </w: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047F0" w:rsidRPr="0060005B" w:rsidTr="009D7B14">
        <w:trPr>
          <w:trHeight w:val="228"/>
        </w:trPr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ZMG 310 CR4.041b.37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6C16D4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zh-CN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GAMA </w:t>
            </w: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300</w:t>
            </w: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047F0" w:rsidRPr="0060005B" w:rsidTr="00013FD6">
        <w:trPr>
          <w:trHeight w:val="228"/>
        </w:trPr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ZMG 310 CR4.041b.37 E55C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ACE6000</w:t>
            </w: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047F0" w:rsidRPr="0060005B" w:rsidTr="00013FD6">
        <w:trPr>
          <w:trHeight w:val="228"/>
        </w:trPr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ZMG 310 CR4.041b.37</w:t>
            </w: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047F0" w:rsidRPr="0060005B" w:rsidTr="00013FD6">
        <w:trPr>
          <w:trHeight w:val="228"/>
        </w:trPr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ZMG 310 CR4.041b.37 E55C</w:t>
            </w: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047F0" w:rsidRPr="0060005B" w:rsidTr="00013FD6">
        <w:trPr>
          <w:trHeight w:val="228"/>
        </w:trPr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</w:tr>
      <w:tr w:rsidR="00B047F0" w:rsidRPr="0060005B" w:rsidTr="00013FD6">
        <w:trPr>
          <w:trHeight w:val="228"/>
        </w:trPr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</w:tr>
      <w:tr w:rsidR="00B047F0" w:rsidRPr="0060005B" w:rsidTr="00376F6C">
        <w:trPr>
          <w:trHeight w:val="303"/>
        </w:trPr>
        <w:tc>
          <w:tcPr>
            <w:tcW w:w="9647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47F0" w:rsidRPr="00F60BFD" w:rsidRDefault="00F60BFD" w:rsidP="00B047F0">
            <w:pPr>
              <w:ind w:right="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6F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Лічильники</w:t>
            </w:r>
            <w:r w:rsidRPr="00F60BF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для</w:t>
            </w:r>
            <w:r w:rsidR="008E53B9" w:rsidRPr="00F60BF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«зеленого тарифу»</w:t>
            </w:r>
            <w:r w:rsidR="008E53B9" w:rsidRPr="00F60BF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B047F0" w:rsidRPr="0060005B" w:rsidTr="00013FD6">
        <w:trPr>
          <w:trHeight w:val="326"/>
        </w:trPr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"/>
              <w:jc w:val="center"/>
              <w:rPr>
                <w:rFonts w:ascii="Times New Roman" w:hAnsi="Times New Roman" w:cs="Times New Roman"/>
                <w:b/>
                <w:color w:val="auto"/>
                <w:sz w:val="15"/>
                <w:szCs w:val="15"/>
              </w:rPr>
            </w:pPr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 xml:space="preserve">1Ф (до 5кВт) </w:t>
            </w:r>
          </w:p>
        </w:tc>
        <w:tc>
          <w:tcPr>
            <w:tcW w:w="5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right="1"/>
              <w:jc w:val="center"/>
              <w:rPr>
                <w:rFonts w:ascii="Times New Roman" w:hAnsi="Times New Roman" w:cs="Times New Roman"/>
                <w:b/>
                <w:color w:val="auto"/>
                <w:sz w:val="15"/>
                <w:szCs w:val="15"/>
              </w:rPr>
            </w:pPr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 xml:space="preserve">3Ф (до 30кВт) </w:t>
            </w:r>
          </w:p>
        </w:tc>
      </w:tr>
      <w:tr w:rsidR="00B047F0" w:rsidRPr="0060005B" w:rsidTr="00013FD6">
        <w:trPr>
          <w:trHeight w:val="326"/>
        </w:trPr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ACE6000 </w:t>
            </w:r>
          </w:p>
        </w:tc>
        <w:tc>
          <w:tcPr>
            <w:tcW w:w="5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ACE6000 </w:t>
            </w:r>
          </w:p>
        </w:tc>
      </w:tr>
      <w:tr w:rsidR="00B047F0" w:rsidRPr="0060005B" w:rsidTr="00013FD6">
        <w:trPr>
          <w:trHeight w:val="326"/>
        </w:trPr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ZMG 310 CR4.041b.37 E55C</w:t>
            </w:r>
          </w:p>
        </w:tc>
        <w:tc>
          <w:tcPr>
            <w:tcW w:w="5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ZMG 310 CR4.041b.37 E55C</w:t>
            </w:r>
          </w:p>
        </w:tc>
      </w:tr>
      <w:tr w:rsidR="00B047F0" w:rsidRPr="0060005B" w:rsidTr="00013FD6">
        <w:trPr>
          <w:trHeight w:val="326"/>
        </w:trPr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GAMA 100</w:t>
            </w:r>
          </w:p>
        </w:tc>
        <w:tc>
          <w:tcPr>
            <w:tcW w:w="5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047F0" w:rsidRPr="0060005B" w:rsidTr="009B29D7">
        <w:trPr>
          <w:trHeight w:val="327"/>
        </w:trPr>
        <w:tc>
          <w:tcPr>
            <w:tcW w:w="9647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E94F82" w:rsidRDefault="00E94F82" w:rsidP="00B047F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B047F0" w:rsidRPr="00376F6C" w:rsidRDefault="00376F6C" w:rsidP="00B047F0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Непобутові споживачі</w:t>
            </w:r>
            <w:r w:rsidR="00B047F0" w:rsidRPr="00376F6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B047F0" w:rsidRPr="0060005B" w:rsidTr="00B047F0">
        <w:trPr>
          <w:trHeight w:val="326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right="1"/>
              <w:jc w:val="center"/>
              <w:rPr>
                <w:rFonts w:ascii="Times New Roman" w:hAnsi="Times New Roman" w:cs="Times New Roman"/>
                <w:b/>
                <w:color w:val="auto"/>
                <w:sz w:val="15"/>
                <w:szCs w:val="15"/>
              </w:rPr>
            </w:pPr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 xml:space="preserve">1Ф (до 10кВт) 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jc w:val="center"/>
              <w:rPr>
                <w:rFonts w:ascii="Times New Roman" w:hAnsi="Times New Roman" w:cs="Times New Roman"/>
                <w:b/>
                <w:color w:val="auto"/>
                <w:sz w:val="15"/>
                <w:szCs w:val="15"/>
              </w:rPr>
            </w:pPr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 xml:space="preserve">3Ф (до 16кВт) </w:t>
            </w:r>
          </w:p>
        </w:tc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right="4"/>
              <w:jc w:val="center"/>
              <w:rPr>
                <w:rFonts w:ascii="Times New Roman" w:hAnsi="Times New Roman" w:cs="Times New Roman"/>
                <w:b/>
                <w:color w:val="auto"/>
                <w:sz w:val="15"/>
                <w:szCs w:val="15"/>
              </w:rPr>
            </w:pPr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>3Ф (</w:t>
            </w:r>
            <w:proofErr w:type="spellStart"/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>від</w:t>
            </w:r>
            <w:proofErr w:type="spellEnd"/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 xml:space="preserve"> 16 до 40кВт) 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"/>
              <w:jc w:val="center"/>
              <w:rPr>
                <w:rFonts w:ascii="Times New Roman" w:hAnsi="Times New Roman" w:cs="Times New Roman"/>
                <w:b/>
                <w:color w:val="auto"/>
                <w:sz w:val="15"/>
                <w:szCs w:val="15"/>
              </w:rPr>
            </w:pPr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>3Ф (</w:t>
            </w:r>
            <w:proofErr w:type="spellStart"/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>від</w:t>
            </w:r>
            <w:proofErr w:type="spellEnd"/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 xml:space="preserve"> 40 до 60кВт)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right="1"/>
              <w:jc w:val="center"/>
              <w:rPr>
                <w:rFonts w:ascii="Times New Roman" w:hAnsi="Times New Roman" w:cs="Times New Roman"/>
                <w:b/>
                <w:color w:val="auto"/>
                <w:sz w:val="15"/>
                <w:szCs w:val="15"/>
              </w:rPr>
            </w:pPr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>3Ф (</w:t>
            </w:r>
            <w:proofErr w:type="spellStart"/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>більше</w:t>
            </w:r>
            <w:proofErr w:type="spellEnd"/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 xml:space="preserve"> 60кВт) </w:t>
            </w:r>
          </w:p>
        </w:tc>
      </w:tr>
      <w:tr w:rsidR="00B047F0" w:rsidRPr="0060005B" w:rsidTr="00B047F0">
        <w:trPr>
          <w:trHeight w:val="413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2100 AP2T.1002.MC.11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2303 АР6T.1202.МС.11</w:t>
            </w:r>
          </w:p>
        </w:tc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2303 АРR6T.1202.МС.11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7F0" w:rsidRPr="001D7120" w:rsidRDefault="00471403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2303 AP3Т.1202.MС.11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1D712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Клас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напруги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1 </w:t>
            </w:r>
          </w:p>
        </w:tc>
      </w:tr>
      <w:tr w:rsidR="00B047F0" w:rsidRPr="0060005B" w:rsidTr="00B047F0">
        <w:trPr>
          <w:trHeight w:val="391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7F0" w:rsidRPr="001D7120" w:rsidRDefault="00B047F0" w:rsidP="00B047F0">
            <w:pPr>
              <w:ind w:left="1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2104 АР6Т 1002.МC.11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ARP6T.2000.MC.11</w:t>
            </w:r>
          </w:p>
        </w:tc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ARP6T.2000.MC.11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7F0" w:rsidRPr="001D7120" w:rsidRDefault="00471403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ARP3T.2000.MC.11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7F0" w:rsidRPr="001D7120" w:rsidRDefault="00471403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SL7000</w:t>
            </w:r>
          </w:p>
        </w:tc>
      </w:tr>
      <w:tr w:rsidR="00B047F0" w:rsidRPr="0060005B" w:rsidTr="00B047F0">
        <w:trPr>
          <w:trHeight w:val="389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7F0" w:rsidRPr="001D7120" w:rsidRDefault="00B047F0" w:rsidP="00B047F0">
            <w:pPr>
              <w:ind w:left="1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2100 АР6Т 2000.МC.11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ARP6T.2002.MC.11</w:t>
            </w:r>
          </w:p>
        </w:tc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ARP6T.2002.MC.11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7F0" w:rsidRPr="001D7120" w:rsidRDefault="00471403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ARP3T.2200.MC.11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7F0" w:rsidRPr="001D7120" w:rsidRDefault="00471403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ACE600</w:t>
            </w:r>
          </w:p>
        </w:tc>
      </w:tr>
      <w:tr w:rsidR="00B047F0" w:rsidRPr="0060005B" w:rsidTr="00B047F0">
        <w:trPr>
          <w:trHeight w:val="228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2100 АР6Т 2002.МC.11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ARP6T.2200.MC.11</w:t>
            </w:r>
          </w:p>
        </w:tc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ARP6T.2200.MC.11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471403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2303 ARP3T.1202.MC.11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471403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ZMD 410 CR(СТ)44.0007</w:t>
            </w:r>
          </w:p>
        </w:tc>
      </w:tr>
      <w:tr w:rsidR="00B047F0" w:rsidRPr="0060005B" w:rsidTr="00B047F0">
        <w:trPr>
          <w:trHeight w:val="230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C70B25" w:rsidP="00B047F0">
            <w:pPr>
              <w:ind w:left="1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GAMA </w:t>
            </w: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100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ARP6T.2200.MC.11</w:t>
            </w:r>
          </w:p>
        </w:tc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ARP6T.2200.MC.11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471403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2303 АRТT.1200.МС.11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471403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ZMG 410 CR4.041b.37</w:t>
            </w:r>
          </w:p>
        </w:tc>
      </w:tr>
      <w:tr w:rsidR="00B047F0" w:rsidRPr="0060005B" w:rsidTr="00B047F0">
        <w:trPr>
          <w:trHeight w:val="218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ARP6T.2202.MC.11</w:t>
            </w:r>
          </w:p>
        </w:tc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ARP6T.2202.MC.11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471403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ARTT.2000.MC.11</w:t>
            </w:r>
          </w:p>
        </w:tc>
      </w:tr>
      <w:tr w:rsidR="00B047F0" w:rsidRPr="0060005B" w:rsidTr="00B047F0">
        <w:trPr>
          <w:trHeight w:val="216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C70B25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GAMA </w:t>
            </w: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300</w:t>
            </w:r>
          </w:p>
        </w:tc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C70B25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GAMA </w:t>
            </w: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300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471403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ATT.2200.MC.11</w:t>
            </w:r>
          </w:p>
        </w:tc>
      </w:tr>
      <w:tr w:rsidR="00B047F0" w:rsidRPr="0060005B" w:rsidTr="00B047F0">
        <w:trPr>
          <w:trHeight w:val="218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60005B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60005B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60005B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60005B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471403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ARTT.2200.MC.11</w:t>
            </w:r>
          </w:p>
        </w:tc>
      </w:tr>
      <w:tr w:rsidR="00B047F0" w:rsidRPr="0060005B" w:rsidTr="00B047F0">
        <w:trPr>
          <w:trHeight w:val="216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60005B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60005B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60005B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60005B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471403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ARTT.2000.MC.25</w:t>
            </w:r>
          </w:p>
        </w:tc>
      </w:tr>
      <w:tr w:rsidR="00B047F0" w:rsidRPr="0060005B" w:rsidTr="00B047F0">
        <w:trPr>
          <w:trHeight w:val="218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60005B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60005B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60005B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60005B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47F0" w:rsidRPr="001D7120" w:rsidRDefault="00471403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NIK 2300 ARTT.2200.MC.25</w:t>
            </w:r>
          </w:p>
        </w:tc>
      </w:tr>
      <w:tr w:rsidR="00B047F0" w:rsidRPr="0060005B" w:rsidTr="00B047F0">
        <w:trPr>
          <w:trHeight w:val="218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1D712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Клас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напруги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2 та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більше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B047F0" w:rsidRPr="0060005B" w:rsidTr="00B047F0">
        <w:trPr>
          <w:trHeight w:val="218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SL7000(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кл.т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. 0,5s) </w:t>
            </w:r>
          </w:p>
        </w:tc>
      </w:tr>
      <w:tr w:rsidR="00B047F0" w:rsidRPr="0060005B" w:rsidTr="00B047F0">
        <w:trPr>
          <w:trHeight w:val="218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ACE6000 (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кл.т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. 0,5s) </w:t>
            </w:r>
          </w:p>
        </w:tc>
      </w:tr>
      <w:tr w:rsidR="00B047F0" w:rsidRPr="0060005B" w:rsidTr="00B047F0">
        <w:trPr>
          <w:trHeight w:val="218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ZMD 405 CR(СТ)44.0007 </w:t>
            </w:r>
          </w:p>
        </w:tc>
      </w:tr>
      <w:tr w:rsidR="00B047F0" w:rsidRPr="0060005B" w:rsidTr="00B047F0">
        <w:trPr>
          <w:trHeight w:val="218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ZMG 405 CR(СТ)4.041b.37 </w:t>
            </w:r>
          </w:p>
        </w:tc>
      </w:tr>
      <w:tr w:rsidR="00B047F0" w:rsidRPr="0060005B" w:rsidTr="009B29D7">
        <w:trPr>
          <w:trHeight w:val="219"/>
        </w:trPr>
        <w:tc>
          <w:tcPr>
            <w:tcW w:w="9647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E94F82" w:rsidRDefault="00E94F82" w:rsidP="00B047F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</w:p>
          <w:p w:rsidR="00B047F0" w:rsidRPr="00376F6C" w:rsidRDefault="0023566A" w:rsidP="00B047F0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76F6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Інтел</w:t>
            </w:r>
            <w:r w:rsidR="00376F6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е</w:t>
            </w:r>
            <w:r w:rsidRPr="00376F6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ктуальні лічильники з можливістю роботи в ЛУЗО</w:t>
            </w:r>
            <w:r w:rsidR="009B29D7" w:rsidRPr="00376F6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Д</w:t>
            </w:r>
            <w:r w:rsidR="00B047F0" w:rsidRPr="00376F6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та АС</w:t>
            </w:r>
            <w:r w:rsidRPr="00376F6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К</w:t>
            </w:r>
            <w:r w:rsidR="00B047F0" w:rsidRPr="00376F6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ОЕ </w:t>
            </w:r>
          </w:p>
        </w:tc>
      </w:tr>
      <w:tr w:rsidR="00B047F0" w:rsidRPr="0060005B" w:rsidTr="00471403">
        <w:trPr>
          <w:trHeight w:val="326"/>
        </w:trPr>
        <w:tc>
          <w:tcPr>
            <w:tcW w:w="4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15"/>
                <w:szCs w:val="15"/>
              </w:rPr>
            </w:pPr>
            <w:proofErr w:type="spellStart"/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>Клас</w:t>
            </w:r>
            <w:proofErr w:type="spellEnd"/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 xml:space="preserve"> </w:t>
            </w:r>
            <w:proofErr w:type="spellStart"/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>напруги</w:t>
            </w:r>
            <w:proofErr w:type="spellEnd"/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 xml:space="preserve"> 1 (0,4 </w:t>
            </w:r>
            <w:proofErr w:type="spellStart"/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>кВ</w:t>
            </w:r>
            <w:proofErr w:type="spellEnd"/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 xml:space="preserve">) </w:t>
            </w:r>
          </w:p>
        </w:tc>
        <w:tc>
          <w:tcPr>
            <w:tcW w:w="4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60005B" w:rsidRDefault="00B047F0" w:rsidP="00B047F0">
            <w:pPr>
              <w:ind w:left="31"/>
              <w:jc w:val="center"/>
              <w:rPr>
                <w:rFonts w:ascii="Times New Roman" w:hAnsi="Times New Roman" w:cs="Times New Roman"/>
                <w:b/>
                <w:color w:val="auto"/>
                <w:sz w:val="15"/>
                <w:szCs w:val="15"/>
              </w:rPr>
            </w:pPr>
            <w:proofErr w:type="spellStart"/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>Клас</w:t>
            </w:r>
            <w:proofErr w:type="spellEnd"/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 xml:space="preserve"> </w:t>
            </w:r>
            <w:proofErr w:type="spellStart"/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>напруги</w:t>
            </w:r>
            <w:proofErr w:type="spellEnd"/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 xml:space="preserve"> 2 та </w:t>
            </w:r>
            <w:proofErr w:type="spellStart"/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>більше</w:t>
            </w:r>
            <w:proofErr w:type="spellEnd"/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 xml:space="preserve"> (6, 10, 35, 110 </w:t>
            </w:r>
            <w:proofErr w:type="spellStart"/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>кВ</w:t>
            </w:r>
            <w:proofErr w:type="spellEnd"/>
            <w:r w:rsidRPr="0060005B">
              <w:rPr>
                <w:rFonts w:ascii="Times New Roman" w:eastAsia="Times New Roman" w:hAnsi="Times New Roman" w:cs="Times New Roman"/>
                <w:b/>
                <w:color w:val="auto"/>
                <w:sz w:val="15"/>
                <w:szCs w:val="15"/>
              </w:rPr>
              <w:t xml:space="preserve">) </w:t>
            </w:r>
          </w:p>
        </w:tc>
      </w:tr>
      <w:tr w:rsidR="00B047F0" w:rsidRPr="0060005B" w:rsidTr="00471403">
        <w:trPr>
          <w:trHeight w:val="216"/>
        </w:trPr>
        <w:tc>
          <w:tcPr>
            <w:tcW w:w="4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SL7000 </w:t>
            </w:r>
          </w:p>
        </w:tc>
        <w:tc>
          <w:tcPr>
            <w:tcW w:w="4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4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SL7000 </w:t>
            </w:r>
          </w:p>
        </w:tc>
      </w:tr>
      <w:tr w:rsidR="00B047F0" w:rsidRPr="0060005B" w:rsidTr="00471403">
        <w:trPr>
          <w:trHeight w:val="218"/>
        </w:trPr>
        <w:tc>
          <w:tcPr>
            <w:tcW w:w="4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ACE6000 </w:t>
            </w:r>
          </w:p>
        </w:tc>
        <w:tc>
          <w:tcPr>
            <w:tcW w:w="4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4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ACE6000 (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кл.т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. 0,5s) </w:t>
            </w:r>
          </w:p>
        </w:tc>
      </w:tr>
      <w:tr w:rsidR="00B047F0" w:rsidRPr="0060005B" w:rsidTr="00471403">
        <w:trPr>
          <w:trHeight w:val="218"/>
        </w:trPr>
        <w:tc>
          <w:tcPr>
            <w:tcW w:w="4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ZMD 410 CR44.0007 (0457</w:t>
            </w:r>
            <w:proofErr w:type="gram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).c</w:t>
            </w:r>
            <w:proofErr w:type="gram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4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ZMD 405 CR44.0007 (0457</w:t>
            </w:r>
            <w:proofErr w:type="gram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).c</w:t>
            </w:r>
            <w:proofErr w:type="gram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</w:tr>
      <w:tr w:rsidR="00B047F0" w:rsidRPr="0060005B" w:rsidTr="00471403">
        <w:trPr>
          <w:trHeight w:val="216"/>
        </w:trPr>
        <w:tc>
          <w:tcPr>
            <w:tcW w:w="4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ZMG 410 CR4.041b.37 </w:t>
            </w:r>
          </w:p>
        </w:tc>
        <w:tc>
          <w:tcPr>
            <w:tcW w:w="4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4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ZMG 405 CR4.041b.37 </w:t>
            </w:r>
          </w:p>
        </w:tc>
      </w:tr>
      <w:tr w:rsidR="00B047F0" w:rsidRPr="0060005B" w:rsidTr="00471403">
        <w:trPr>
          <w:trHeight w:val="218"/>
        </w:trPr>
        <w:tc>
          <w:tcPr>
            <w:tcW w:w="4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ZMD 410 CT44.0007.c2 (+CU-P42) </w:t>
            </w:r>
          </w:p>
        </w:tc>
        <w:tc>
          <w:tcPr>
            <w:tcW w:w="4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4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ZMD 405 CT44.0007.c2 (+CU-P42) </w:t>
            </w:r>
          </w:p>
        </w:tc>
      </w:tr>
      <w:tr w:rsidR="00B047F0" w:rsidRPr="0060005B" w:rsidTr="00013FD6">
        <w:trPr>
          <w:trHeight w:val="734"/>
        </w:trPr>
        <w:tc>
          <w:tcPr>
            <w:tcW w:w="96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B047F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Як для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побутових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так і для не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побутових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споживачів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дозволяється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використання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лічильників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рекомендованих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для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обліку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диференційованого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за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періодами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доби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та АСОЕ в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якості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лічильників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для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звичайного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обліку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, а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також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використання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лічильників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з будь-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якої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наступної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категорії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попередній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, але не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навпаки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наприклад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лічильники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для не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побутових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споживачів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з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категорії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“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від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40-до 60кВт”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можуть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використовуватись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будь-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якій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попередній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категорії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(“до16 кВт,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від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16 до 40кВт”, але не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можуть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використовуватись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категорії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“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більше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60кВт”). </w:t>
            </w:r>
          </w:p>
        </w:tc>
      </w:tr>
      <w:tr w:rsidR="00B047F0" w:rsidRPr="0060005B" w:rsidTr="007B4931">
        <w:trPr>
          <w:trHeight w:val="218"/>
        </w:trPr>
        <w:tc>
          <w:tcPr>
            <w:tcW w:w="9647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7B4931" w:rsidRDefault="007B4931" w:rsidP="00B047F0">
            <w:pPr>
              <w:ind w:right="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7B4931" w:rsidRPr="008E53B9" w:rsidRDefault="00B047F0" w:rsidP="007B4931">
            <w:pPr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8E53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Модулі</w:t>
            </w:r>
            <w:proofErr w:type="spellEnd"/>
            <w:r w:rsidRPr="008E53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E53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передачі</w:t>
            </w:r>
            <w:proofErr w:type="spellEnd"/>
            <w:r w:rsidRPr="008E53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E53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даних</w:t>
            </w:r>
            <w:proofErr w:type="spellEnd"/>
            <w:r w:rsidRPr="008E53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для </w:t>
            </w:r>
            <w:proofErr w:type="spellStart"/>
            <w:r w:rsidRPr="008E53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організації</w:t>
            </w:r>
            <w:proofErr w:type="spellEnd"/>
            <w:r w:rsidRPr="008E53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E53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автоматизованих</w:t>
            </w:r>
            <w:proofErr w:type="spellEnd"/>
            <w:r w:rsidRPr="008E53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систем у </w:t>
            </w:r>
            <w:proofErr w:type="spellStart"/>
            <w:r w:rsidRPr="008E53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непобутових</w:t>
            </w:r>
            <w:proofErr w:type="spellEnd"/>
            <w:r w:rsidRPr="008E53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та </w:t>
            </w:r>
            <w:proofErr w:type="spellStart"/>
            <w:r w:rsidRPr="008E53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інших</w:t>
            </w:r>
            <w:proofErr w:type="spellEnd"/>
            <w:r w:rsidRPr="008E53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E53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споживачів</w:t>
            </w:r>
            <w:proofErr w:type="spellEnd"/>
            <w:r w:rsidRPr="008E53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B047F0" w:rsidRPr="0060005B" w:rsidTr="00013FD6">
        <w:trPr>
          <w:trHeight w:val="605"/>
        </w:trPr>
        <w:tc>
          <w:tcPr>
            <w:tcW w:w="9647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47F0" w:rsidRPr="001D7120" w:rsidRDefault="00B047F0" w:rsidP="00E94F82">
            <w:pPr>
              <w:ind w:right="114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АСЕ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Sparklet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– “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Itron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Inc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” (для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використання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з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лічильниками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АСЕ 6000, SL 7000 при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встановленні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proofErr w:type="spellStart"/>
            <w:proofErr w:type="gram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лічильник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та</w:t>
            </w:r>
            <w:proofErr w:type="gram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використання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з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резервуванням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кіл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напруги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живлення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при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встановлені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окремій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шафі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що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пломбується</w:t>
            </w:r>
            <w:proofErr w:type="spellEnd"/>
          </w:p>
        </w:tc>
      </w:tr>
      <w:tr w:rsidR="00B047F0" w:rsidRPr="0060005B" w:rsidTr="00013FD6">
        <w:trPr>
          <w:trHeight w:val="386"/>
        </w:trPr>
        <w:tc>
          <w:tcPr>
            <w:tcW w:w="9647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E94F82">
            <w:pPr>
              <w:ind w:right="1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ETM-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Purple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3G </w:t>
            </w:r>
            <w:proofErr w:type="gram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–  “</w:t>
            </w:r>
            <w:proofErr w:type="spellStart"/>
            <w:proofErr w:type="gram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Landis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&amp;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Gyr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” (для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використання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з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лічильниками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ZMG 310 CR4.041b.37 при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встановленні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лічильник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</w:tr>
      <w:tr w:rsidR="00B047F0" w:rsidRPr="0060005B" w:rsidTr="00013FD6">
        <w:trPr>
          <w:trHeight w:val="607"/>
        </w:trPr>
        <w:tc>
          <w:tcPr>
            <w:tcW w:w="96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E94F82">
            <w:pPr>
              <w:spacing w:after="94"/>
              <w:ind w:right="1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CU-P42 – “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Landis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&amp;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Gyr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” (для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використання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з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лічильниками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ZMD 410 CT44.0007.c2 при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встановленні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лічильник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)</w:t>
            </w:r>
          </w:p>
          <w:p w:rsidR="00B047F0" w:rsidRPr="001D7120" w:rsidRDefault="00B047F0" w:rsidP="00E94F82">
            <w:pPr>
              <w:ind w:left="2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047F0" w:rsidRPr="0060005B" w:rsidTr="00013FD6">
        <w:trPr>
          <w:trHeight w:val="610"/>
        </w:trPr>
        <w:tc>
          <w:tcPr>
            <w:tcW w:w="96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7F0" w:rsidRPr="001D7120" w:rsidRDefault="00B047F0" w:rsidP="00E94F82">
            <w:pPr>
              <w:spacing w:after="121"/>
              <w:ind w:right="1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ТС-485 – ООО “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Скайлайн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электроникс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ЛТД”  (</w:t>
            </w:r>
            <w:proofErr w:type="gram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для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використання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з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резервуванням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кіл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напруги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живлення</w:t>
            </w:r>
            <w:proofErr w:type="spellEnd"/>
          </w:p>
          <w:p w:rsidR="00B047F0" w:rsidRPr="001D7120" w:rsidRDefault="00B047F0" w:rsidP="00E94F82">
            <w:pPr>
              <w:ind w:right="1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при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встановлені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окремій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шафі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що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пломбується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</w:tr>
      <w:tr w:rsidR="00EE03DA" w:rsidRPr="0060005B" w:rsidTr="00013FD6">
        <w:trPr>
          <w:trHeight w:val="610"/>
        </w:trPr>
        <w:tc>
          <w:tcPr>
            <w:tcW w:w="96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3DA" w:rsidRPr="001D7120" w:rsidRDefault="0023566A" w:rsidP="00E94F82">
            <w:pPr>
              <w:spacing w:after="121"/>
              <w:ind w:right="1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MCL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5.10 –</w:t>
            </w:r>
            <w:r w:rsidR="002C32B5"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/>
              </w:rPr>
              <w:t xml:space="preserve"> (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/>
              </w:rPr>
              <w:t xml:space="preserve">для 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використання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з </w:t>
            </w:r>
            <w:proofErr w:type="spellStart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лічильниками</w:t>
            </w:r>
            <w:proofErr w:type="spellEnd"/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D71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GAMA</w:t>
            </w:r>
            <w:r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100</w:t>
            </w:r>
            <w:r w:rsidR="00BE232E" w:rsidRPr="001D7120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 xml:space="preserve">, </w:t>
            </w:r>
            <w:r w:rsidR="00BE232E" w:rsidRPr="001D712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GAMA</w:t>
            </w:r>
            <w:r w:rsidR="00BE232E"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BE232E" w:rsidRPr="001D7120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3</w:t>
            </w:r>
            <w:r w:rsidR="00BE232E" w:rsidRPr="001D71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</w:t>
            </w:r>
            <w:r w:rsidR="002C32B5" w:rsidRPr="001D7120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)</w:t>
            </w:r>
          </w:p>
        </w:tc>
      </w:tr>
    </w:tbl>
    <w:p w:rsidR="009C5166" w:rsidRDefault="009C5166" w:rsidP="009C5166">
      <w:pPr>
        <w:spacing w:after="0"/>
        <w:jc w:val="both"/>
      </w:pPr>
      <w:r>
        <w:t xml:space="preserve"> </w:t>
      </w:r>
    </w:p>
    <w:p w:rsidR="007B4931" w:rsidRPr="00E94F82" w:rsidRDefault="007B4931" w:rsidP="00E94F82">
      <w:pPr>
        <w:spacing w:after="126"/>
        <w:ind w:right="3" w:firstLine="720"/>
        <w:jc w:val="both"/>
        <w:rPr>
          <w:rFonts w:ascii="Times New Roman" w:hAnsi="Times New Roman" w:cs="Times New Roman"/>
          <w:color w:val="auto"/>
          <w:lang w:val="uk-UA"/>
        </w:rPr>
      </w:pPr>
      <w:r w:rsidRPr="00E94F82">
        <w:rPr>
          <w:rFonts w:ascii="Times New Roman" w:eastAsia="Times New Roman" w:hAnsi="Times New Roman" w:cs="Times New Roman"/>
          <w:color w:val="auto"/>
          <w:lang w:val="uk-UA"/>
        </w:rPr>
        <w:t>У разі необхідності встановлення (заміни) лічильника на об’єкті</w:t>
      </w:r>
      <w:r w:rsidR="001D7120">
        <w:rPr>
          <w:rFonts w:ascii="Times New Roman" w:eastAsia="Times New Roman" w:hAnsi="Times New Roman" w:cs="Times New Roman"/>
          <w:color w:val="auto"/>
          <w:lang w:val="uk-UA"/>
        </w:rPr>
        <w:t>,</w:t>
      </w:r>
      <w:r w:rsidRPr="00E94F82">
        <w:rPr>
          <w:rFonts w:ascii="Times New Roman" w:eastAsia="Times New Roman" w:hAnsi="Times New Roman" w:cs="Times New Roman"/>
          <w:color w:val="auto"/>
          <w:lang w:val="uk-UA"/>
        </w:rPr>
        <w:t xml:space="preserve"> облік якого включено до АСОЕ, споживачу необхідно  звернутись в місцеві </w:t>
      </w:r>
      <w:r w:rsidRPr="00E94F82">
        <w:rPr>
          <w:rFonts w:ascii="Times New Roman" w:hAnsi="Times New Roman" w:cs="Times New Roman"/>
          <w:color w:val="auto"/>
          <w:lang w:val="uk-UA"/>
        </w:rPr>
        <w:t>Електричні Мережі для узгодження типу лічильника</w:t>
      </w:r>
      <w:r w:rsidR="00E94F82">
        <w:rPr>
          <w:rFonts w:ascii="Times New Roman" w:hAnsi="Times New Roman" w:cs="Times New Roman"/>
          <w:color w:val="auto"/>
          <w:lang w:val="uk-UA"/>
        </w:rPr>
        <w:t>.</w:t>
      </w:r>
      <w:r w:rsidRPr="00E94F82">
        <w:rPr>
          <w:rFonts w:ascii="Times New Roman" w:hAnsi="Times New Roman" w:cs="Times New Roman"/>
          <w:color w:val="auto"/>
          <w:lang w:val="uk-UA"/>
        </w:rPr>
        <w:t xml:space="preserve"> </w:t>
      </w:r>
    </w:p>
    <w:p w:rsidR="007B4931" w:rsidRPr="007B4931" w:rsidRDefault="007B4931" w:rsidP="007B4931">
      <w:pPr>
        <w:spacing w:after="126"/>
        <w:ind w:right="3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BC1E9D" w:rsidRDefault="007B4931" w:rsidP="00E12FC2">
      <w:pPr>
        <w:spacing w:after="126"/>
        <w:ind w:right="3"/>
        <w:jc w:val="center"/>
      </w:pPr>
      <w:r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val="uk-UA"/>
        </w:rPr>
        <w:t xml:space="preserve"> </w:t>
      </w:r>
    </w:p>
    <w:sectPr w:rsidR="00BC1E9D">
      <w:pgSz w:w="11906" w:h="16838"/>
      <w:pgMar w:top="1140" w:right="822" w:bottom="115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66"/>
    <w:rsid w:val="001B2C1C"/>
    <w:rsid w:val="001D7120"/>
    <w:rsid w:val="002036C4"/>
    <w:rsid w:val="0023566A"/>
    <w:rsid w:val="002C32B5"/>
    <w:rsid w:val="00376F6C"/>
    <w:rsid w:val="00471403"/>
    <w:rsid w:val="006921FD"/>
    <w:rsid w:val="006C16D4"/>
    <w:rsid w:val="007B4931"/>
    <w:rsid w:val="008B5F16"/>
    <w:rsid w:val="008E53B9"/>
    <w:rsid w:val="009B29D7"/>
    <w:rsid w:val="009C5166"/>
    <w:rsid w:val="00B047F0"/>
    <w:rsid w:val="00BC1E9D"/>
    <w:rsid w:val="00BE232E"/>
    <w:rsid w:val="00C70B25"/>
    <w:rsid w:val="00CF52E5"/>
    <w:rsid w:val="00E12FC2"/>
    <w:rsid w:val="00E94F82"/>
    <w:rsid w:val="00EE03DA"/>
    <w:rsid w:val="00F6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1A6D0-3532-4026-A3D2-E9D6BA2A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66"/>
    <w:rPr>
      <w:rFonts w:ascii="Calibri" w:eastAsia="Calibri" w:hAnsi="Calibri" w:cs="Calibri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C5166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B8D9D-6F67-4787-AD48-68049B74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sep01</dc:creator>
  <cp:keywords/>
  <dc:description/>
  <cp:lastModifiedBy>sep01</cp:lastModifiedBy>
  <cp:revision>11</cp:revision>
  <dcterms:created xsi:type="dcterms:W3CDTF">2024-11-13T09:17:00Z</dcterms:created>
  <dcterms:modified xsi:type="dcterms:W3CDTF">2024-11-14T11:12:00Z</dcterms:modified>
</cp:coreProperties>
</file>